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7020" w:type="dxa"/>
        <w:tblLook w:val="04A0" w:firstRow="1" w:lastRow="0" w:firstColumn="1" w:lastColumn="0" w:noHBand="0" w:noVBand="1"/>
      </w:tblPr>
      <w:tblGrid>
        <w:gridCol w:w="3060"/>
        <w:gridCol w:w="1780"/>
        <w:gridCol w:w="2180"/>
      </w:tblGrid>
      <w:tr w:rsidR="007D428D" w:rsidRPr="00784E32" w14:paraId="45D127E5" w14:textId="77777777" w:rsidTr="004852D5">
        <w:trPr>
          <w:trHeight w:val="300"/>
        </w:trPr>
        <w:tc>
          <w:tcPr>
            <w:tcW w:w="3060" w:type="dxa"/>
            <w:tcBorders>
              <w:top w:val="single" w:sz="4" w:space="0" w:color="000000"/>
              <w:left w:val="single" w:sz="4" w:space="0" w:color="000000"/>
              <w:bottom w:val="single" w:sz="4" w:space="0" w:color="000000"/>
              <w:right w:val="nil"/>
            </w:tcBorders>
            <w:shd w:val="clear" w:color="000000" w:fill="000000"/>
            <w:noWrap/>
            <w:vAlign w:val="bottom"/>
          </w:tcPr>
          <w:p w14:paraId="323D0286" w14:textId="77777777" w:rsidR="007D428D" w:rsidRPr="007D428D" w:rsidRDefault="007D428D" w:rsidP="004852D5">
            <w:pPr>
              <w:spacing w:after="0" w:line="240" w:lineRule="auto"/>
              <w:rPr>
                <w:b/>
                <w:bCs/>
                <w:color w:val="FFFFFF"/>
              </w:rPr>
            </w:pPr>
            <w:r w:rsidRPr="007D428D">
              <w:rPr>
                <w:b/>
                <w:bCs/>
                <w:color w:val="FFFFFF"/>
              </w:rPr>
              <w:t>Type of Expense</w:t>
            </w:r>
          </w:p>
        </w:tc>
        <w:tc>
          <w:tcPr>
            <w:tcW w:w="1780" w:type="dxa"/>
            <w:tcBorders>
              <w:top w:val="single" w:sz="4" w:space="0" w:color="000000"/>
              <w:left w:val="nil"/>
              <w:bottom w:val="nil"/>
              <w:right w:val="nil"/>
            </w:tcBorders>
            <w:shd w:val="clear" w:color="000000" w:fill="000000"/>
            <w:noWrap/>
            <w:vAlign w:val="bottom"/>
          </w:tcPr>
          <w:p w14:paraId="6996AA2A" w14:textId="77777777" w:rsidR="007D428D" w:rsidRPr="007D428D" w:rsidRDefault="007D428D" w:rsidP="004852D5">
            <w:pPr>
              <w:spacing w:after="0" w:line="240" w:lineRule="auto"/>
              <w:rPr>
                <w:b/>
                <w:bCs/>
                <w:color w:val="FFFFFF"/>
              </w:rPr>
            </w:pPr>
            <w:r w:rsidRPr="007D428D">
              <w:rPr>
                <w:b/>
                <w:bCs/>
                <w:color w:val="FFFFFF"/>
              </w:rPr>
              <w:t>Period 1</w:t>
            </w:r>
          </w:p>
        </w:tc>
        <w:tc>
          <w:tcPr>
            <w:tcW w:w="2180" w:type="dxa"/>
            <w:tcBorders>
              <w:top w:val="single" w:sz="4" w:space="0" w:color="000000"/>
              <w:left w:val="nil"/>
              <w:bottom w:val="nil"/>
              <w:right w:val="single" w:sz="4" w:space="0" w:color="000000"/>
            </w:tcBorders>
            <w:shd w:val="clear" w:color="000000" w:fill="000000"/>
            <w:noWrap/>
            <w:vAlign w:val="bottom"/>
          </w:tcPr>
          <w:p w14:paraId="540B0524" w14:textId="77777777" w:rsidR="007D428D" w:rsidRPr="007D428D" w:rsidRDefault="007D428D" w:rsidP="004852D5">
            <w:pPr>
              <w:spacing w:after="0" w:line="240" w:lineRule="auto"/>
              <w:rPr>
                <w:b/>
                <w:bCs/>
                <w:color w:val="FFFFFF"/>
              </w:rPr>
            </w:pPr>
            <w:r w:rsidRPr="007D428D">
              <w:rPr>
                <w:b/>
                <w:bCs/>
                <w:color w:val="FFFFFF"/>
              </w:rPr>
              <w:t>Period 2</w:t>
            </w:r>
          </w:p>
        </w:tc>
      </w:tr>
      <w:tr w:rsidR="007D428D" w:rsidRPr="00784E32" w14:paraId="015710A3"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03F452AA" w14:textId="77777777" w:rsidR="007D428D" w:rsidRPr="007D428D" w:rsidRDefault="007D428D" w:rsidP="004852D5">
            <w:pPr>
              <w:spacing w:after="0" w:line="240" w:lineRule="auto"/>
              <w:rPr>
                <w:color w:val="000000"/>
              </w:rPr>
            </w:pPr>
            <w:r w:rsidRPr="007D428D">
              <w:rPr>
                <w:color w:val="000000"/>
              </w:rPr>
              <w:t>Start Date</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4F13E866" w14:textId="7AFA3B10" w:rsidR="007D428D" w:rsidRPr="007D428D" w:rsidRDefault="000519AD" w:rsidP="004852D5">
            <w:pPr>
              <w:spacing w:after="0" w:line="240" w:lineRule="auto"/>
              <w:jc w:val="right"/>
              <w:rPr>
                <w:color w:val="000000"/>
              </w:rPr>
            </w:pPr>
            <w:r>
              <w:rPr>
                <w:color w:val="000000"/>
              </w:rPr>
              <w:t>1</w:t>
            </w:r>
            <w:r w:rsidR="00764D56">
              <w:rPr>
                <w:color w:val="000000"/>
              </w:rPr>
              <w:t>-</w:t>
            </w:r>
            <w:r>
              <w:rPr>
                <w:color w:val="000000"/>
              </w:rPr>
              <w:t>May</w:t>
            </w:r>
            <w:r w:rsidR="00764D56">
              <w:rPr>
                <w:color w:val="000000"/>
              </w:rPr>
              <w:t>-20</w:t>
            </w:r>
            <w:r w:rsidR="003548FA">
              <w:rPr>
                <w:color w:val="000000"/>
              </w:rPr>
              <w:t>2</w:t>
            </w:r>
            <w:r>
              <w:rPr>
                <w:color w:val="000000"/>
              </w:rPr>
              <w:t>4</w:t>
            </w:r>
            <w:r w:rsidR="00BE1AFF">
              <w:rPr>
                <w:color w:val="000000"/>
              </w:rPr>
              <w:t>*</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49C76413" w14:textId="77777777" w:rsidR="007D428D" w:rsidRPr="007D428D" w:rsidRDefault="007D428D" w:rsidP="004852D5">
            <w:pPr>
              <w:spacing w:after="0" w:line="240" w:lineRule="auto"/>
              <w:jc w:val="right"/>
              <w:rPr>
                <w:color w:val="000000"/>
              </w:rPr>
            </w:pPr>
          </w:p>
        </w:tc>
      </w:tr>
      <w:tr w:rsidR="007D428D" w:rsidRPr="00784E32" w14:paraId="2F7F5CB4"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0425E7A1" w14:textId="77777777" w:rsidR="007D428D" w:rsidRPr="007D428D" w:rsidRDefault="007D428D" w:rsidP="004852D5">
            <w:pPr>
              <w:spacing w:after="0" w:line="240" w:lineRule="auto"/>
              <w:rPr>
                <w:color w:val="000000"/>
              </w:rPr>
            </w:pPr>
            <w:r w:rsidRPr="007D428D">
              <w:rPr>
                <w:color w:val="000000"/>
              </w:rPr>
              <w:t>End Date</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3B79F" w14:textId="77777777" w:rsidR="007D428D" w:rsidRPr="007D428D" w:rsidRDefault="007D428D" w:rsidP="004852D5">
            <w:pPr>
              <w:spacing w:after="0" w:line="240" w:lineRule="auto"/>
              <w:jc w:val="right"/>
              <w:rPr>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83394" w14:textId="77777777" w:rsidR="007D428D" w:rsidRPr="007D428D" w:rsidRDefault="007D428D" w:rsidP="004852D5">
            <w:pPr>
              <w:spacing w:after="0" w:line="240" w:lineRule="auto"/>
              <w:jc w:val="right"/>
              <w:rPr>
                <w:color w:val="000000"/>
              </w:rPr>
            </w:pPr>
          </w:p>
        </w:tc>
      </w:tr>
      <w:tr w:rsidR="007D428D" w:rsidRPr="00784E32" w14:paraId="2447CC7E"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4414381D" w14:textId="77777777" w:rsidR="007D428D" w:rsidRPr="007D428D" w:rsidRDefault="007D428D" w:rsidP="004852D5">
            <w:pPr>
              <w:spacing w:after="0" w:line="240" w:lineRule="auto"/>
              <w:rPr>
                <w:color w:val="000000"/>
              </w:rPr>
            </w:pP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56B97864"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244C7596" w14:textId="77777777" w:rsidR="007D428D" w:rsidRPr="007D428D" w:rsidRDefault="007D428D" w:rsidP="004852D5">
            <w:pPr>
              <w:spacing w:after="0" w:line="240" w:lineRule="auto"/>
              <w:rPr>
                <w:color w:val="000000"/>
              </w:rPr>
            </w:pPr>
            <w:r w:rsidRPr="007D428D">
              <w:rPr>
                <w:color w:val="000000"/>
              </w:rPr>
              <w:t> </w:t>
            </w:r>
          </w:p>
        </w:tc>
      </w:tr>
      <w:tr w:rsidR="007D428D" w:rsidRPr="00784E32" w14:paraId="64CE466B" w14:textId="77777777" w:rsidTr="004852D5">
        <w:trPr>
          <w:trHeight w:val="300"/>
        </w:trPr>
        <w:tc>
          <w:tcPr>
            <w:tcW w:w="3060" w:type="dxa"/>
            <w:tcBorders>
              <w:top w:val="nil"/>
              <w:left w:val="single" w:sz="4" w:space="0" w:color="000000"/>
              <w:bottom w:val="single" w:sz="4" w:space="0" w:color="000000"/>
              <w:right w:val="nil"/>
            </w:tcBorders>
            <w:shd w:val="clear" w:color="000000" w:fill="000000"/>
            <w:noWrap/>
            <w:vAlign w:val="bottom"/>
          </w:tcPr>
          <w:p w14:paraId="717CBECF" w14:textId="77777777" w:rsidR="007D428D" w:rsidRPr="007D428D" w:rsidRDefault="007D428D" w:rsidP="004852D5">
            <w:pPr>
              <w:spacing w:after="0" w:line="240" w:lineRule="auto"/>
              <w:rPr>
                <w:b/>
                <w:bCs/>
                <w:color w:val="FFFFFF"/>
              </w:rPr>
            </w:pPr>
            <w:r w:rsidRPr="007D428D">
              <w:rPr>
                <w:b/>
                <w:bCs/>
                <w:color w:val="FFFFFF"/>
              </w:rPr>
              <w:t>Personnel Direct Costs</w:t>
            </w:r>
          </w:p>
        </w:tc>
        <w:tc>
          <w:tcPr>
            <w:tcW w:w="1780" w:type="dxa"/>
            <w:tcBorders>
              <w:top w:val="nil"/>
              <w:left w:val="single" w:sz="4" w:space="0" w:color="auto"/>
              <w:bottom w:val="single" w:sz="4" w:space="0" w:color="auto"/>
              <w:right w:val="single" w:sz="4" w:space="0" w:color="auto"/>
            </w:tcBorders>
            <w:shd w:val="clear" w:color="000000" w:fill="000000"/>
            <w:noWrap/>
            <w:vAlign w:val="bottom"/>
          </w:tcPr>
          <w:p w14:paraId="59B0FE83" w14:textId="77777777" w:rsidR="007D428D" w:rsidRPr="007D428D" w:rsidRDefault="007D428D" w:rsidP="004852D5">
            <w:pPr>
              <w:spacing w:after="0" w:line="240" w:lineRule="auto"/>
              <w:rPr>
                <w:color w:val="FFFFFF"/>
              </w:rPr>
            </w:pPr>
            <w:r w:rsidRPr="007D428D">
              <w:rPr>
                <w:color w:val="FFFFFF"/>
              </w:rPr>
              <w:t> </w:t>
            </w:r>
          </w:p>
        </w:tc>
        <w:tc>
          <w:tcPr>
            <w:tcW w:w="2180" w:type="dxa"/>
            <w:tcBorders>
              <w:top w:val="nil"/>
              <w:left w:val="nil"/>
              <w:bottom w:val="single" w:sz="4" w:space="0" w:color="auto"/>
              <w:right w:val="single" w:sz="4" w:space="0" w:color="auto"/>
            </w:tcBorders>
            <w:shd w:val="clear" w:color="000000" w:fill="000000"/>
            <w:noWrap/>
            <w:vAlign w:val="bottom"/>
          </w:tcPr>
          <w:p w14:paraId="7620D668" w14:textId="77777777" w:rsidR="007D428D" w:rsidRPr="007D428D" w:rsidRDefault="007D428D" w:rsidP="004852D5">
            <w:pPr>
              <w:spacing w:after="0" w:line="240" w:lineRule="auto"/>
              <w:rPr>
                <w:color w:val="FFFFFF"/>
              </w:rPr>
            </w:pPr>
            <w:r w:rsidRPr="007D428D">
              <w:rPr>
                <w:color w:val="FFFFFF"/>
              </w:rPr>
              <w:t> </w:t>
            </w:r>
          </w:p>
        </w:tc>
      </w:tr>
      <w:tr w:rsidR="007D428D" w:rsidRPr="00784E32" w14:paraId="64F19E1F"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587073C6" w14:textId="77777777" w:rsidR="007D428D" w:rsidRPr="007D428D" w:rsidRDefault="007D428D" w:rsidP="004852D5">
            <w:pPr>
              <w:spacing w:after="0" w:line="240" w:lineRule="auto"/>
              <w:rPr>
                <w:color w:val="000000"/>
              </w:rPr>
            </w:pPr>
            <w:r w:rsidRPr="007D428D">
              <w:rPr>
                <w:color w:val="000000"/>
              </w:rPr>
              <w:t>Salaries &amp; Wages</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6D166B43"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01DDE9B" w14:textId="77777777" w:rsidR="007D428D" w:rsidRPr="007D428D" w:rsidRDefault="007D428D" w:rsidP="004852D5">
            <w:pPr>
              <w:spacing w:after="0" w:line="240" w:lineRule="auto"/>
              <w:rPr>
                <w:color w:val="000000"/>
              </w:rPr>
            </w:pPr>
            <w:r w:rsidRPr="007D428D">
              <w:rPr>
                <w:color w:val="000000"/>
              </w:rPr>
              <w:t> </w:t>
            </w:r>
          </w:p>
        </w:tc>
      </w:tr>
      <w:tr w:rsidR="007D428D" w:rsidRPr="00784E32" w14:paraId="0457EDB9"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244C05D9" w14:textId="77777777" w:rsidR="007D428D" w:rsidRPr="007D428D" w:rsidRDefault="007D428D" w:rsidP="004852D5">
            <w:pPr>
              <w:spacing w:after="0" w:line="240" w:lineRule="auto"/>
              <w:rPr>
                <w:color w:val="000000"/>
              </w:rPr>
            </w:pPr>
            <w:r w:rsidRPr="007D428D">
              <w:rPr>
                <w:color w:val="000000"/>
              </w:rPr>
              <w:t>Benefits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90F9B"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86283" w14:textId="77777777" w:rsidR="007D428D" w:rsidRPr="007D428D" w:rsidRDefault="007D428D" w:rsidP="004852D5">
            <w:pPr>
              <w:spacing w:after="0" w:line="240" w:lineRule="auto"/>
              <w:rPr>
                <w:color w:val="000000"/>
              </w:rPr>
            </w:pPr>
            <w:r w:rsidRPr="007D428D">
              <w:rPr>
                <w:color w:val="000000"/>
              </w:rPr>
              <w:t> </w:t>
            </w:r>
          </w:p>
        </w:tc>
      </w:tr>
      <w:tr w:rsidR="007D428D" w:rsidRPr="00784E32" w14:paraId="189F2DF0"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3C47732D" w14:textId="77777777" w:rsidR="007D428D" w:rsidRPr="007D428D" w:rsidRDefault="007D428D" w:rsidP="004852D5">
            <w:pPr>
              <w:spacing w:after="0" w:line="240" w:lineRule="auto"/>
              <w:rPr>
                <w:color w:val="000000"/>
              </w:rPr>
            </w:pPr>
            <w:proofErr w:type="spellStart"/>
            <w:r w:rsidRPr="007D428D">
              <w:rPr>
                <w:color w:val="000000"/>
              </w:rPr>
              <w:t>SubTotal</w:t>
            </w:r>
            <w:proofErr w:type="spellEnd"/>
            <w:r w:rsidRPr="007D428D">
              <w:rPr>
                <w:color w:val="000000"/>
              </w:rPr>
              <w:t>: Personnel Costs</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C1A5C31"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3A4F8B48" w14:textId="77777777" w:rsidR="007D428D" w:rsidRPr="007D428D" w:rsidRDefault="007D428D" w:rsidP="004852D5">
            <w:pPr>
              <w:spacing w:after="0" w:line="240" w:lineRule="auto"/>
              <w:rPr>
                <w:color w:val="000000"/>
              </w:rPr>
            </w:pPr>
            <w:r w:rsidRPr="007D428D">
              <w:rPr>
                <w:color w:val="000000"/>
              </w:rPr>
              <w:t> </w:t>
            </w:r>
          </w:p>
        </w:tc>
      </w:tr>
      <w:tr w:rsidR="007D428D" w:rsidRPr="00784E32" w14:paraId="506F4DC1"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2DB20F6E" w14:textId="77777777" w:rsidR="007D428D" w:rsidRPr="007D428D" w:rsidRDefault="007D428D" w:rsidP="004852D5">
            <w:pPr>
              <w:spacing w:after="0" w:line="240" w:lineRule="auto"/>
              <w:rPr>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6AE21"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2E02F" w14:textId="77777777" w:rsidR="007D428D" w:rsidRPr="007D428D" w:rsidRDefault="007D428D" w:rsidP="004852D5">
            <w:pPr>
              <w:spacing w:after="0" w:line="240" w:lineRule="auto"/>
              <w:rPr>
                <w:color w:val="000000"/>
              </w:rPr>
            </w:pPr>
            <w:r w:rsidRPr="007D428D">
              <w:rPr>
                <w:color w:val="000000"/>
              </w:rPr>
              <w:t> </w:t>
            </w:r>
          </w:p>
        </w:tc>
      </w:tr>
      <w:tr w:rsidR="007D428D" w:rsidRPr="00784E32" w14:paraId="2048FD6E" w14:textId="77777777" w:rsidTr="004852D5">
        <w:trPr>
          <w:trHeight w:val="300"/>
        </w:trPr>
        <w:tc>
          <w:tcPr>
            <w:tcW w:w="3060" w:type="dxa"/>
            <w:tcBorders>
              <w:top w:val="nil"/>
              <w:left w:val="single" w:sz="4" w:space="0" w:color="000000"/>
              <w:bottom w:val="single" w:sz="4" w:space="0" w:color="000000"/>
              <w:right w:val="nil"/>
            </w:tcBorders>
            <w:shd w:val="clear" w:color="000000" w:fill="000000"/>
            <w:noWrap/>
            <w:vAlign w:val="bottom"/>
          </w:tcPr>
          <w:p w14:paraId="5906C76B" w14:textId="77777777" w:rsidR="007D428D" w:rsidRPr="007D428D" w:rsidRDefault="007D428D" w:rsidP="004852D5">
            <w:pPr>
              <w:spacing w:after="0" w:line="240" w:lineRule="auto"/>
              <w:rPr>
                <w:b/>
                <w:bCs/>
                <w:color w:val="FFFFFF"/>
              </w:rPr>
            </w:pPr>
            <w:r w:rsidRPr="007D428D">
              <w:rPr>
                <w:b/>
                <w:bCs/>
                <w:color w:val="FFFFFF"/>
              </w:rPr>
              <w:t>Non-Personnel Direct Costs</w:t>
            </w:r>
          </w:p>
        </w:tc>
        <w:tc>
          <w:tcPr>
            <w:tcW w:w="1780" w:type="dxa"/>
            <w:tcBorders>
              <w:top w:val="nil"/>
              <w:left w:val="single" w:sz="4" w:space="0" w:color="auto"/>
              <w:bottom w:val="single" w:sz="4" w:space="0" w:color="auto"/>
              <w:right w:val="single" w:sz="4" w:space="0" w:color="auto"/>
            </w:tcBorders>
            <w:shd w:val="clear" w:color="000000" w:fill="000000"/>
            <w:noWrap/>
            <w:vAlign w:val="bottom"/>
          </w:tcPr>
          <w:p w14:paraId="741D39B2" w14:textId="77777777" w:rsidR="007D428D" w:rsidRPr="007D428D" w:rsidRDefault="007D428D" w:rsidP="004852D5">
            <w:pPr>
              <w:spacing w:after="0" w:line="240" w:lineRule="auto"/>
              <w:rPr>
                <w:b/>
                <w:bCs/>
                <w:color w:val="FFFFFF"/>
              </w:rPr>
            </w:pPr>
            <w:r w:rsidRPr="007D428D">
              <w:rPr>
                <w:b/>
                <w:bCs/>
                <w:color w:val="FFFFFF"/>
              </w:rPr>
              <w:t> </w:t>
            </w:r>
          </w:p>
        </w:tc>
        <w:tc>
          <w:tcPr>
            <w:tcW w:w="2180" w:type="dxa"/>
            <w:tcBorders>
              <w:top w:val="nil"/>
              <w:left w:val="nil"/>
              <w:bottom w:val="single" w:sz="4" w:space="0" w:color="auto"/>
              <w:right w:val="single" w:sz="4" w:space="0" w:color="auto"/>
            </w:tcBorders>
            <w:shd w:val="clear" w:color="000000" w:fill="000000"/>
            <w:noWrap/>
            <w:vAlign w:val="bottom"/>
          </w:tcPr>
          <w:p w14:paraId="203B5C19" w14:textId="77777777" w:rsidR="007D428D" w:rsidRPr="007D428D" w:rsidRDefault="007D428D" w:rsidP="004852D5">
            <w:pPr>
              <w:spacing w:after="0" w:line="240" w:lineRule="auto"/>
              <w:rPr>
                <w:b/>
                <w:bCs/>
                <w:color w:val="FFFFFF"/>
              </w:rPr>
            </w:pPr>
            <w:r w:rsidRPr="007D428D">
              <w:rPr>
                <w:b/>
                <w:bCs/>
                <w:color w:val="FFFFFF"/>
              </w:rPr>
              <w:t> </w:t>
            </w:r>
          </w:p>
        </w:tc>
      </w:tr>
      <w:tr w:rsidR="007D428D" w:rsidRPr="00784E32" w14:paraId="79982678"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2B2F3057" w14:textId="77777777" w:rsidR="007D428D" w:rsidRPr="007D428D" w:rsidRDefault="007D428D" w:rsidP="004852D5">
            <w:pPr>
              <w:spacing w:after="0" w:line="240" w:lineRule="auto"/>
              <w:rPr>
                <w:color w:val="000000"/>
              </w:rPr>
            </w:pPr>
            <w:r w:rsidRPr="007D428D">
              <w:rPr>
                <w:color w:val="000000"/>
              </w:rPr>
              <w:t>Consultant Costs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E491B"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75FEF" w14:textId="77777777" w:rsidR="007D428D" w:rsidRPr="007D428D" w:rsidRDefault="007D428D" w:rsidP="004852D5">
            <w:pPr>
              <w:spacing w:after="0" w:line="240" w:lineRule="auto"/>
              <w:rPr>
                <w:color w:val="000000"/>
              </w:rPr>
            </w:pPr>
            <w:r w:rsidRPr="007D428D">
              <w:rPr>
                <w:color w:val="000000"/>
              </w:rPr>
              <w:t> </w:t>
            </w:r>
          </w:p>
        </w:tc>
      </w:tr>
      <w:tr w:rsidR="007D428D" w:rsidRPr="00784E32" w14:paraId="7A6D0CD7"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5D08B0D8" w14:textId="77777777" w:rsidR="007D428D" w:rsidRPr="007D428D" w:rsidRDefault="007D428D" w:rsidP="004852D5">
            <w:pPr>
              <w:spacing w:after="0" w:line="240" w:lineRule="auto"/>
              <w:rPr>
                <w:color w:val="000000"/>
              </w:rPr>
            </w:pPr>
            <w:r w:rsidRPr="007D428D">
              <w:rPr>
                <w:color w:val="000000"/>
              </w:rPr>
              <w:t>Equipment</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317533FF"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78589C31" w14:textId="77777777" w:rsidR="007D428D" w:rsidRPr="007D428D" w:rsidRDefault="007D428D" w:rsidP="004852D5">
            <w:pPr>
              <w:spacing w:after="0" w:line="240" w:lineRule="auto"/>
              <w:rPr>
                <w:color w:val="000000"/>
              </w:rPr>
            </w:pPr>
            <w:r w:rsidRPr="007D428D">
              <w:rPr>
                <w:color w:val="000000"/>
              </w:rPr>
              <w:t> </w:t>
            </w:r>
          </w:p>
        </w:tc>
      </w:tr>
      <w:tr w:rsidR="007D428D" w:rsidRPr="00784E32" w14:paraId="0846FA27"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44929CDA" w14:textId="77777777" w:rsidR="007D428D" w:rsidRPr="007D428D" w:rsidRDefault="007D428D" w:rsidP="004852D5">
            <w:pPr>
              <w:spacing w:after="0" w:line="240" w:lineRule="auto"/>
              <w:rPr>
                <w:color w:val="000000"/>
              </w:rPr>
            </w:pPr>
            <w:r w:rsidRPr="007D428D">
              <w:rPr>
                <w:color w:val="000000"/>
              </w:rPr>
              <w:t>Supplies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81DB4"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8594F" w14:textId="77777777" w:rsidR="007D428D" w:rsidRPr="007D428D" w:rsidRDefault="007D428D" w:rsidP="004852D5">
            <w:pPr>
              <w:spacing w:after="0" w:line="240" w:lineRule="auto"/>
              <w:rPr>
                <w:color w:val="000000"/>
              </w:rPr>
            </w:pPr>
            <w:r w:rsidRPr="007D428D">
              <w:rPr>
                <w:color w:val="000000"/>
              </w:rPr>
              <w:t> </w:t>
            </w:r>
          </w:p>
        </w:tc>
      </w:tr>
      <w:tr w:rsidR="007D428D" w:rsidRPr="00784E32" w14:paraId="6C4A7A46"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25F76477" w14:textId="77777777" w:rsidR="007D428D" w:rsidRPr="007D428D" w:rsidRDefault="007D428D" w:rsidP="004852D5">
            <w:pPr>
              <w:spacing w:after="0" w:line="240" w:lineRule="auto"/>
              <w:rPr>
                <w:color w:val="000000"/>
              </w:rPr>
            </w:pPr>
            <w:r w:rsidRPr="007D428D">
              <w:rPr>
                <w:color w:val="000000"/>
              </w:rPr>
              <w:t>Travel</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ED5E8D9"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0F52887A" w14:textId="77777777" w:rsidR="007D428D" w:rsidRPr="007D428D" w:rsidRDefault="007D428D" w:rsidP="004852D5">
            <w:pPr>
              <w:spacing w:after="0" w:line="240" w:lineRule="auto"/>
              <w:rPr>
                <w:color w:val="000000"/>
              </w:rPr>
            </w:pPr>
            <w:r w:rsidRPr="007D428D">
              <w:rPr>
                <w:color w:val="000000"/>
              </w:rPr>
              <w:t> </w:t>
            </w:r>
          </w:p>
        </w:tc>
      </w:tr>
      <w:tr w:rsidR="007D428D" w:rsidRPr="00784E32" w14:paraId="17C0211D"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0041B3FD" w14:textId="77777777" w:rsidR="007D428D" w:rsidRPr="007D428D" w:rsidRDefault="007D428D" w:rsidP="004852D5">
            <w:pPr>
              <w:spacing w:after="0" w:line="240" w:lineRule="auto"/>
              <w:rPr>
                <w:color w:val="000000"/>
              </w:rPr>
            </w:pPr>
            <w:r w:rsidRPr="007D428D">
              <w:rPr>
                <w:color w:val="000000"/>
              </w:rPr>
              <w:t>Patient Care In-Patient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29B64"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04B28" w14:textId="77777777" w:rsidR="007D428D" w:rsidRPr="007D428D" w:rsidRDefault="007D428D" w:rsidP="004852D5">
            <w:pPr>
              <w:spacing w:after="0" w:line="240" w:lineRule="auto"/>
              <w:rPr>
                <w:color w:val="000000"/>
              </w:rPr>
            </w:pPr>
            <w:r w:rsidRPr="007D428D">
              <w:rPr>
                <w:color w:val="000000"/>
              </w:rPr>
              <w:t> </w:t>
            </w:r>
          </w:p>
        </w:tc>
      </w:tr>
      <w:tr w:rsidR="007D428D" w:rsidRPr="00784E32" w14:paraId="2E9BFA3A"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40C3185F" w14:textId="77777777" w:rsidR="007D428D" w:rsidRPr="007D428D" w:rsidRDefault="007D428D" w:rsidP="004852D5">
            <w:pPr>
              <w:spacing w:after="0" w:line="240" w:lineRule="auto"/>
              <w:rPr>
                <w:color w:val="000000"/>
              </w:rPr>
            </w:pPr>
            <w:r w:rsidRPr="007D428D">
              <w:rPr>
                <w:color w:val="000000"/>
              </w:rPr>
              <w:t>Patient Care Out-Patient</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78ACF41"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433DA2D1" w14:textId="77777777" w:rsidR="007D428D" w:rsidRPr="007D428D" w:rsidRDefault="007D428D" w:rsidP="004852D5">
            <w:pPr>
              <w:spacing w:after="0" w:line="240" w:lineRule="auto"/>
              <w:rPr>
                <w:color w:val="000000"/>
              </w:rPr>
            </w:pPr>
            <w:r w:rsidRPr="007D428D">
              <w:rPr>
                <w:color w:val="000000"/>
              </w:rPr>
              <w:t> </w:t>
            </w:r>
          </w:p>
        </w:tc>
      </w:tr>
      <w:tr w:rsidR="007D428D" w:rsidRPr="00784E32" w14:paraId="71C550E3"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30DB55CB" w14:textId="77777777" w:rsidR="007D428D" w:rsidRPr="007D428D" w:rsidRDefault="007D428D" w:rsidP="004852D5">
            <w:pPr>
              <w:spacing w:after="0" w:line="240" w:lineRule="auto"/>
              <w:rPr>
                <w:color w:val="000000"/>
              </w:rPr>
            </w:pPr>
            <w:r w:rsidRPr="007D428D">
              <w:rPr>
                <w:color w:val="000000"/>
              </w:rPr>
              <w:t>Alterations and Renovations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7149A"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E3934" w14:textId="77777777" w:rsidR="007D428D" w:rsidRPr="007D428D" w:rsidRDefault="007D428D" w:rsidP="004852D5">
            <w:pPr>
              <w:spacing w:after="0" w:line="240" w:lineRule="auto"/>
              <w:rPr>
                <w:color w:val="000000"/>
              </w:rPr>
            </w:pPr>
            <w:r w:rsidRPr="007D428D">
              <w:rPr>
                <w:color w:val="000000"/>
              </w:rPr>
              <w:t> </w:t>
            </w:r>
          </w:p>
        </w:tc>
      </w:tr>
      <w:tr w:rsidR="007D428D" w:rsidRPr="00784E32" w14:paraId="784987D2"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39BCFBDE" w14:textId="77777777" w:rsidR="007D428D" w:rsidRPr="007D428D" w:rsidRDefault="007D428D" w:rsidP="004852D5">
            <w:pPr>
              <w:spacing w:after="0" w:line="240" w:lineRule="auto"/>
              <w:rPr>
                <w:color w:val="000000"/>
              </w:rPr>
            </w:pPr>
            <w:r w:rsidRPr="007D428D">
              <w:rPr>
                <w:color w:val="000000"/>
              </w:rPr>
              <w:t>Other Expenses</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2217409A"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71161C53" w14:textId="77777777" w:rsidR="007D428D" w:rsidRPr="007D428D" w:rsidRDefault="007D428D" w:rsidP="004852D5">
            <w:pPr>
              <w:spacing w:after="0" w:line="240" w:lineRule="auto"/>
              <w:rPr>
                <w:color w:val="000000"/>
              </w:rPr>
            </w:pPr>
            <w:r w:rsidRPr="007D428D">
              <w:rPr>
                <w:color w:val="000000"/>
              </w:rPr>
              <w:t> </w:t>
            </w:r>
          </w:p>
        </w:tc>
      </w:tr>
      <w:tr w:rsidR="007D428D" w:rsidRPr="00784E32" w14:paraId="0CA1C8FC"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37EC843E" w14:textId="77777777" w:rsidR="007D428D" w:rsidRPr="007D428D" w:rsidRDefault="007D428D" w:rsidP="004852D5">
            <w:pPr>
              <w:spacing w:after="0" w:line="240" w:lineRule="auto"/>
              <w:rPr>
                <w:color w:val="000000"/>
              </w:rPr>
            </w:pPr>
            <w:r w:rsidRPr="007D428D">
              <w:rPr>
                <w:color w:val="000000"/>
              </w:rPr>
              <w:t>Consortium &amp; Contractual Direct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A093B"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0D395" w14:textId="77777777" w:rsidR="007D428D" w:rsidRPr="007D428D" w:rsidRDefault="007D428D" w:rsidP="004852D5">
            <w:pPr>
              <w:spacing w:after="0" w:line="240" w:lineRule="auto"/>
              <w:rPr>
                <w:color w:val="000000"/>
              </w:rPr>
            </w:pPr>
            <w:r w:rsidRPr="007D428D">
              <w:rPr>
                <w:color w:val="000000"/>
              </w:rPr>
              <w:t> </w:t>
            </w:r>
          </w:p>
        </w:tc>
      </w:tr>
      <w:tr w:rsidR="007D428D" w:rsidRPr="00784E32" w14:paraId="439C5A21"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35A81475" w14:textId="77777777" w:rsidR="007D428D" w:rsidRPr="007D428D" w:rsidRDefault="007D428D" w:rsidP="004852D5">
            <w:pPr>
              <w:spacing w:after="0" w:line="240" w:lineRule="auto"/>
              <w:rPr>
                <w:color w:val="000000"/>
              </w:rPr>
            </w:pPr>
            <w:r w:rsidRPr="007D428D">
              <w:rPr>
                <w:color w:val="000000"/>
              </w:rPr>
              <w:t>Sub Total: Non-Personnel Costs</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0C25AD17"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C6E0401" w14:textId="77777777" w:rsidR="007D428D" w:rsidRPr="007D428D" w:rsidRDefault="007D428D" w:rsidP="004852D5">
            <w:pPr>
              <w:spacing w:after="0" w:line="240" w:lineRule="auto"/>
              <w:rPr>
                <w:color w:val="000000"/>
              </w:rPr>
            </w:pPr>
            <w:r w:rsidRPr="007D428D">
              <w:rPr>
                <w:color w:val="000000"/>
              </w:rPr>
              <w:t> </w:t>
            </w:r>
          </w:p>
        </w:tc>
      </w:tr>
      <w:tr w:rsidR="0002508C" w:rsidRPr="00784E32" w14:paraId="43AB54BE" w14:textId="77777777" w:rsidTr="0002508C">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603A6D91" w14:textId="77777777" w:rsidR="0002508C" w:rsidRPr="007D428D" w:rsidRDefault="0002508C" w:rsidP="0002508C">
            <w:pPr>
              <w:spacing w:after="0" w:line="240" w:lineRule="auto"/>
              <w:rPr>
                <w:b/>
                <w:bCs/>
                <w:color w:val="FFFFFF"/>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A3BC0" w14:textId="77777777" w:rsidR="0002508C" w:rsidRPr="007D428D" w:rsidRDefault="0002508C" w:rsidP="0002508C">
            <w:pPr>
              <w:spacing w:after="0" w:line="240" w:lineRule="auto"/>
              <w:rPr>
                <w:b/>
                <w:bCs/>
                <w:color w:val="FFFFFF"/>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31A0E" w14:textId="77777777" w:rsidR="0002508C" w:rsidRPr="007D428D" w:rsidRDefault="0002508C" w:rsidP="0002508C">
            <w:pPr>
              <w:spacing w:after="0" w:line="240" w:lineRule="auto"/>
              <w:rPr>
                <w:b/>
                <w:bCs/>
                <w:color w:val="FFFFFF"/>
              </w:rPr>
            </w:pPr>
          </w:p>
        </w:tc>
      </w:tr>
      <w:tr w:rsidR="0002508C" w:rsidRPr="00784E32" w14:paraId="0947577D" w14:textId="77777777" w:rsidTr="00784E32">
        <w:trPr>
          <w:trHeight w:val="300"/>
        </w:trPr>
        <w:tc>
          <w:tcPr>
            <w:tcW w:w="3060" w:type="dxa"/>
            <w:tcBorders>
              <w:top w:val="nil"/>
              <w:left w:val="single" w:sz="4" w:space="0" w:color="000000"/>
              <w:bottom w:val="single" w:sz="4" w:space="0" w:color="000000"/>
              <w:right w:val="nil"/>
            </w:tcBorders>
            <w:shd w:val="clear" w:color="auto" w:fill="000000"/>
            <w:noWrap/>
            <w:vAlign w:val="bottom"/>
          </w:tcPr>
          <w:p w14:paraId="1EDEC5B5" w14:textId="77777777" w:rsidR="0002508C" w:rsidRPr="007D428D" w:rsidRDefault="0002508C" w:rsidP="0002508C">
            <w:pPr>
              <w:spacing w:after="0" w:line="240" w:lineRule="auto"/>
              <w:rPr>
                <w:b/>
                <w:bCs/>
                <w:color w:val="FFFFFF"/>
              </w:rPr>
            </w:pPr>
          </w:p>
        </w:tc>
        <w:tc>
          <w:tcPr>
            <w:tcW w:w="178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63536B92" w14:textId="77777777" w:rsidR="0002508C" w:rsidRPr="007D428D" w:rsidRDefault="0002508C" w:rsidP="0002508C">
            <w:pPr>
              <w:spacing w:after="0" w:line="240" w:lineRule="auto"/>
              <w:rPr>
                <w:b/>
                <w:bCs/>
                <w:color w:val="FFFFFF"/>
              </w:rPr>
            </w:pPr>
          </w:p>
        </w:tc>
        <w:tc>
          <w:tcPr>
            <w:tcW w:w="218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1252B06F" w14:textId="77777777" w:rsidR="0002508C" w:rsidRPr="007D428D" w:rsidRDefault="0002508C" w:rsidP="0002508C">
            <w:pPr>
              <w:spacing w:after="0" w:line="240" w:lineRule="auto"/>
              <w:rPr>
                <w:b/>
                <w:bCs/>
                <w:color w:val="FFFFFF"/>
              </w:rPr>
            </w:pPr>
          </w:p>
        </w:tc>
      </w:tr>
      <w:tr w:rsidR="007D428D" w:rsidRPr="00784E32" w14:paraId="55005125"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10F3FCA0" w14:textId="77777777" w:rsidR="007D428D" w:rsidRPr="0002508C" w:rsidRDefault="007D428D" w:rsidP="004852D5">
            <w:pPr>
              <w:spacing w:after="0" w:line="240" w:lineRule="auto"/>
              <w:rPr>
                <w:b/>
                <w:color w:val="000000"/>
              </w:rPr>
            </w:pPr>
            <w:r w:rsidRPr="0002508C">
              <w:rPr>
                <w:b/>
                <w:color w:val="000000"/>
              </w:rPr>
              <w:t>TOTAL DIRECT COSTS</w:t>
            </w:r>
            <w:r w:rsidR="0002508C">
              <w:rPr>
                <w:b/>
                <w:color w:val="000000"/>
              </w:rPr>
              <w: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F5206" w14:textId="77777777" w:rsidR="007D428D" w:rsidRPr="0002508C" w:rsidRDefault="007D428D" w:rsidP="004852D5">
            <w:pPr>
              <w:spacing w:after="0" w:line="240" w:lineRule="auto"/>
              <w:rPr>
                <w:b/>
                <w:color w:val="000000"/>
              </w:rPr>
            </w:pPr>
            <w:r w:rsidRPr="0002508C">
              <w:rPr>
                <w:b/>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AB075" w14:textId="77777777" w:rsidR="007D428D" w:rsidRPr="0002508C" w:rsidRDefault="007D428D" w:rsidP="004852D5">
            <w:pPr>
              <w:spacing w:after="0" w:line="240" w:lineRule="auto"/>
              <w:rPr>
                <w:b/>
                <w:color w:val="000000"/>
              </w:rPr>
            </w:pPr>
            <w:r w:rsidRPr="0002508C">
              <w:rPr>
                <w:b/>
                <w:color w:val="000000"/>
              </w:rPr>
              <w:t> </w:t>
            </w:r>
          </w:p>
        </w:tc>
      </w:tr>
      <w:tr w:rsidR="007D428D" w:rsidRPr="00784E32" w14:paraId="73AB7AA3"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0835CDB7" w14:textId="77777777" w:rsidR="007D428D" w:rsidRPr="007D428D" w:rsidRDefault="007D428D" w:rsidP="004852D5">
            <w:pPr>
              <w:spacing w:after="0" w:line="240" w:lineRule="auto"/>
              <w:rPr>
                <w:color w:val="000000"/>
              </w:rPr>
            </w:pP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3218DB8"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09469414" w14:textId="77777777" w:rsidR="007D428D" w:rsidRPr="007D428D" w:rsidRDefault="007D428D" w:rsidP="004852D5">
            <w:pPr>
              <w:spacing w:after="0" w:line="240" w:lineRule="auto"/>
              <w:rPr>
                <w:color w:val="000000"/>
              </w:rPr>
            </w:pPr>
            <w:r w:rsidRPr="007D428D">
              <w:rPr>
                <w:color w:val="000000"/>
              </w:rPr>
              <w:t> </w:t>
            </w:r>
          </w:p>
        </w:tc>
      </w:tr>
      <w:tr w:rsidR="0002508C" w:rsidRPr="00784E32" w14:paraId="480F44EF" w14:textId="77777777" w:rsidTr="004852D5">
        <w:trPr>
          <w:trHeight w:val="300"/>
        </w:trPr>
        <w:tc>
          <w:tcPr>
            <w:tcW w:w="3060" w:type="dxa"/>
            <w:tcBorders>
              <w:top w:val="nil"/>
              <w:left w:val="single" w:sz="4" w:space="0" w:color="000000"/>
              <w:bottom w:val="single" w:sz="4" w:space="0" w:color="000000"/>
              <w:right w:val="nil"/>
            </w:tcBorders>
            <w:shd w:val="clear" w:color="000000" w:fill="000000"/>
            <w:noWrap/>
            <w:vAlign w:val="bottom"/>
          </w:tcPr>
          <w:p w14:paraId="148CA1F9" w14:textId="77777777" w:rsidR="0002508C" w:rsidRPr="007D428D" w:rsidRDefault="0002508C" w:rsidP="004852D5">
            <w:pPr>
              <w:spacing w:after="0" w:line="240" w:lineRule="auto"/>
              <w:rPr>
                <w:b/>
                <w:bCs/>
                <w:color w:val="FFFFFF"/>
              </w:rPr>
            </w:pPr>
          </w:p>
        </w:tc>
        <w:tc>
          <w:tcPr>
            <w:tcW w:w="1780" w:type="dxa"/>
            <w:tcBorders>
              <w:top w:val="nil"/>
              <w:left w:val="single" w:sz="4" w:space="0" w:color="auto"/>
              <w:bottom w:val="single" w:sz="4" w:space="0" w:color="auto"/>
              <w:right w:val="single" w:sz="4" w:space="0" w:color="auto"/>
            </w:tcBorders>
            <w:shd w:val="clear" w:color="000000" w:fill="000000"/>
            <w:noWrap/>
            <w:vAlign w:val="bottom"/>
          </w:tcPr>
          <w:p w14:paraId="722E9084" w14:textId="77777777" w:rsidR="0002508C" w:rsidRPr="007D428D" w:rsidRDefault="0002508C" w:rsidP="004852D5">
            <w:pPr>
              <w:spacing w:after="0" w:line="240" w:lineRule="auto"/>
              <w:rPr>
                <w:b/>
                <w:bCs/>
                <w:color w:val="FFFFFF"/>
              </w:rPr>
            </w:pPr>
          </w:p>
        </w:tc>
        <w:tc>
          <w:tcPr>
            <w:tcW w:w="2180" w:type="dxa"/>
            <w:tcBorders>
              <w:top w:val="nil"/>
              <w:left w:val="nil"/>
              <w:bottom w:val="single" w:sz="4" w:space="0" w:color="auto"/>
              <w:right w:val="single" w:sz="4" w:space="0" w:color="auto"/>
            </w:tcBorders>
            <w:shd w:val="clear" w:color="000000" w:fill="000000"/>
            <w:noWrap/>
            <w:vAlign w:val="bottom"/>
          </w:tcPr>
          <w:p w14:paraId="7F6B0798" w14:textId="77777777" w:rsidR="0002508C" w:rsidRPr="007D428D" w:rsidRDefault="0002508C" w:rsidP="004852D5">
            <w:pPr>
              <w:spacing w:after="0" w:line="240" w:lineRule="auto"/>
              <w:rPr>
                <w:b/>
                <w:bCs/>
                <w:color w:val="FFFFFF"/>
              </w:rPr>
            </w:pPr>
          </w:p>
        </w:tc>
      </w:tr>
    </w:tbl>
    <w:p w14:paraId="0CD46243" w14:textId="6CB8BCE3" w:rsidR="009459E1" w:rsidRPr="00C474DF" w:rsidRDefault="004852D5">
      <w:pPr>
        <w:rPr>
          <w:i/>
          <w:iCs/>
          <w:highlight w:val="yellow"/>
        </w:rPr>
      </w:pPr>
      <w:r>
        <w:rPr>
          <w:highlight w:val="yellow"/>
        </w:rPr>
        <w:br w:type="textWrapping" w:clear="all"/>
      </w:r>
    </w:p>
    <w:p w14:paraId="4ACA6B39" w14:textId="77777777" w:rsidR="007D428D" w:rsidRDefault="007D428D">
      <w:r w:rsidRPr="007D428D">
        <w:rPr>
          <w:highlight w:val="yellow"/>
        </w:rPr>
        <w:t>Please</w:t>
      </w:r>
      <w:r>
        <w:rPr>
          <w:highlight w:val="yellow"/>
        </w:rPr>
        <w:t xml:space="preserve"> answer the following </w:t>
      </w:r>
      <w:r w:rsidRPr="007D428D">
        <w:rPr>
          <w:highlight w:val="yellow"/>
        </w:rPr>
        <w:t>questions.  There is no page limit.</w:t>
      </w:r>
    </w:p>
    <w:p w14:paraId="52803D1A" w14:textId="77777777" w:rsidR="007D428D" w:rsidRDefault="007D428D" w:rsidP="007D428D">
      <w:pPr>
        <w:pStyle w:val="ListParagraph"/>
        <w:numPr>
          <w:ilvl w:val="0"/>
          <w:numId w:val="1"/>
        </w:numPr>
      </w:pPr>
      <w:r>
        <w:t xml:space="preserve">Please justify how you will use your funds to support expenses related to personnel. </w:t>
      </w:r>
    </w:p>
    <w:p w14:paraId="1CB4EEA8" w14:textId="77777777" w:rsidR="007D428D" w:rsidRDefault="007D428D" w:rsidP="007D428D">
      <w:pPr>
        <w:pStyle w:val="ListParagraph"/>
        <w:numPr>
          <w:ilvl w:val="0"/>
          <w:numId w:val="1"/>
        </w:numPr>
      </w:pPr>
      <w:r>
        <w:t>Please specify how you will use your funds to support expenses for non-personnel direct costs.</w:t>
      </w:r>
    </w:p>
    <w:p w14:paraId="64345F32" w14:textId="77777777" w:rsidR="007D428D" w:rsidRDefault="007D428D" w:rsidP="007D428D">
      <w:pPr>
        <w:pStyle w:val="ListParagraph"/>
        <w:numPr>
          <w:ilvl w:val="0"/>
          <w:numId w:val="1"/>
        </w:numPr>
      </w:pPr>
      <w:r>
        <w:t>Please specify how you will use your funds to support indirect costs (</w:t>
      </w:r>
      <w:proofErr w:type="gramStart"/>
      <w:r>
        <w:t>i.e.</w:t>
      </w:r>
      <w:proofErr w:type="gramEnd"/>
      <w:r>
        <w:t xml:space="preserve"> overhead costs, faciliti</w:t>
      </w:r>
      <w:r w:rsidR="007616FA">
        <w:t xml:space="preserve">es, and administrative costs). </w:t>
      </w:r>
      <w:r>
        <w:t>Please note that the most ATS awards only support direct costs (</w:t>
      </w:r>
      <w:r w:rsidR="007616FA">
        <w:t xml:space="preserve">personnel and non-personnel). </w:t>
      </w:r>
      <w:r>
        <w:t>Consult the application instructions for the specific award you are applying for to determine if you may budget for indirect costs.</w:t>
      </w:r>
    </w:p>
    <w:p w14:paraId="4834FBE5" w14:textId="77777777" w:rsidR="006B3481" w:rsidRDefault="006B3481">
      <w:r>
        <w:br w:type="page"/>
      </w:r>
    </w:p>
    <w:p w14:paraId="33B06E43" w14:textId="77777777" w:rsidR="009459E1" w:rsidRPr="009459E1" w:rsidRDefault="00031161" w:rsidP="009459E1">
      <w:pPr>
        <w:spacing w:after="0" w:line="240" w:lineRule="auto"/>
        <w:rPr>
          <w:sz w:val="21"/>
          <w:szCs w:val="21"/>
        </w:rPr>
      </w:pPr>
      <w:r w:rsidRPr="009459E1">
        <w:rPr>
          <w:sz w:val="21"/>
          <w:szCs w:val="21"/>
        </w:rPr>
        <w:lastRenderedPageBreak/>
        <w:t>EXAMPLE:</w:t>
      </w:r>
    </w:p>
    <w:p w14:paraId="1282D3AA" w14:textId="77777777" w:rsidR="009459E1" w:rsidRPr="009459E1" w:rsidRDefault="009459E1" w:rsidP="009459E1">
      <w:pPr>
        <w:spacing w:after="0" w:line="240" w:lineRule="auto"/>
        <w:rPr>
          <w:sz w:val="21"/>
          <w:szCs w:val="21"/>
        </w:rPr>
      </w:pPr>
    </w:p>
    <w:p w14:paraId="3FFED3A2" w14:textId="77777777" w:rsidR="009459E1" w:rsidRPr="009459E1" w:rsidRDefault="00031161" w:rsidP="009459E1">
      <w:pPr>
        <w:spacing w:after="0" w:line="240" w:lineRule="auto"/>
        <w:rPr>
          <w:sz w:val="21"/>
          <w:szCs w:val="21"/>
        </w:rPr>
      </w:pPr>
      <w:r w:rsidRPr="009459E1">
        <w:rPr>
          <w:rFonts w:cs="Book Antiqua"/>
          <w:b/>
          <w:bCs/>
          <w:sz w:val="21"/>
          <w:szCs w:val="21"/>
        </w:rPr>
        <w:t xml:space="preserve">PERSONNEL </w:t>
      </w:r>
    </w:p>
    <w:p w14:paraId="2E09D481" w14:textId="77777777" w:rsidR="009459E1" w:rsidRPr="009459E1" w:rsidRDefault="009459E1" w:rsidP="009459E1">
      <w:pPr>
        <w:spacing w:after="0" w:line="240" w:lineRule="auto"/>
        <w:rPr>
          <w:rFonts w:cs="Book Antiqua"/>
          <w:b/>
          <w:bCs/>
          <w:sz w:val="21"/>
          <w:szCs w:val="21"/>
        </w:rPr>
      </w:pPr>
    </w:p>
    <w:p w14:paraId="4A2A2CDC" w14:textId="77777777" w:rsidR="00031161" w:rsidRPr="009459E1" w:rsidRDefault="00031161" w:rsidP="009459E1">
      <w:pPr>
        <w:autoSpaceDE w:val="0"/>
        <w:autoSpaceDN w:val="0"/>
        <w:adjustRightInd w:val="0"/>
        <w:spacing w:after="0" w:line="240" w:lineRule="auto"/>
        <w:rPr>
          <w:rFonts w:cs="Book Antiqua"/>
          <w:sz w:val="21"/>
          <w:szCs w:val="21"/>
        </w:rPr>
      </w:pPr>
      <w:r w:rsidRPr="009459E1">
        <w:rPr>
          <w:rFonts w:cs="Book Antiqua"/>
          <w:b/>
          <w:bCs/>
          <w:sz w:val="21"/>
          <w:szCs w:val="21"/>
        </w:rPr>
        <w:t>Jane M. Smith, MD, Principal Investigator (20% effort).</w:t>
      </w:r>
      <w:r w:rsidR="004852D5">
        <w:rPr>
          <w:rFonts w:cs="Book Antiqua"/>
          <w:b/>
          <w:bCs/>
          <w:sz w:val="21"/>
          <w:szCs w:val="21"/>
        </w:rPr>
        <w:t xml:space="preserve"> </w:t>
      </w:r>
      <w:r w:rsidRPr="009459E1">
        <w:rPr>
          <w:rFonts w:cs="Book Antiqua"/>
          <w:sz w:val="21"/>
          <w:szCs w:val="21"/>
        </w:rPr>
        <w:t xml:space="preserve">Dr. Smith is currently a Senior Research Fellow in the Division of Pulmonary and Critical Care Medicine at the University of </w:t>
      </w:r>
      <w:proofErr w:type="spellStart"/>
      <w:r w:rsidRPr="009459E1">
        <w:rPr>
          <w:rFonts w:cs="Book Antiqua"/>
          <w:sz w:val="21"/>
          <w:szCs w:val="21"/>
        </w:rPr>
        <w:t>Xxxxxxxx</w:t>
      </w:r>
      <w:proofErr w:type="spellEnd"/>
      <w:r w:rsidRPr="009459E1">
        <w:rPr>
          <w:rFonts w:cs="Book Antiqua"/>
          <w:sz w:val="21"/>
          <w:szCs w:val="21"/>
        </w:rPr>
        <w:t xml:space="preserve">. She has considerable experience in biochemistry and molecular biology and has published in the field of endotoxin biology. She will direct all aspects of the proposed studies. </w:t>
      </w:r>
    </w:p>
    <w:p w14:paraId="4F07BF26" w14:textId="77777777" w:rsidR="009459E1" w:rsidRPr="009459E1" w:rsidRDefault="009459E1" w:rsidP="009459E1">
      <w:pPr>
        <w:autoSpaceDE w:val="0"/>
        <w:autoSpaceDN w:val="0"/>
        <w:adjustRightInd w:val="0"/>
        <w:spacing w:after="0" w:line="240" w:lineRule="auto"/>
        <w:rPr>
          <w:rFonts w:cs="Book Antiqua"/>
          <w:b/>
          <w:bCs/>
          <w:sz w:val="21"/>
          <w:szCs w:val="21"/>
        </w:rPr>
      </w:pPr>
    </w:p>
    <w:p w14:paraId="773CFCBA" w14:textId="66CCED26" w:rsidR="00031161" w:rsidRPr="009459E1" w:rsidRDefault="00031161" w:rsidP="009459E1">
      <w:pPr>
        <w:autoSpaceDE w:val="0"/>
        <w:autoSpaceDN w:val="0"/>
        <w:adjustRightInd w:val="0"/>
        <w:spacing w:after="0" w:line="240" w:lineRule="auto"/>
        <w:rPr>
          <w:rFonts w:cs="Book Antiqua"/>
          <w:sz w:val="21"/>
          <w:szCs w:val="21"/>
        </w:rPr>
      </w:pPr>
      <w:r w:rsidRPr="009459E1">
        <w:rPr>
          <w:rFonts w:cs="Book Antiqua"/>
          <w:b/>
          <w:bCs/>
          <w:sz w:val="21"/>
          <w:szCs w:val="21"/>
        </w:rPr>
        <w:t>Mary Jones, Research Scientist II (20% effort).</w:t>
      </w:r>
      <w:r w:rsidR="004852D5">
        <w:rPr>
          <w:rFonts w:cs="Book Antiqua"/>
          <w:b/>
          <w:bCs/>
          <w:sz w:val="21"/>
          <w:szCs w:val="21"/>
        </w:rPr>
        <w:t xml:space="preserve"> </w:t>
      </w:r>
      <w:r w:rsidRPr="009459E1">
        <w:rPr>
          <w:rFonts w:cs="Book Antiqua"/>
          <w:sz w:val="21"/>
          <w:szCs w:val="21"/>
        </w:rPr>
        <w:t xml:space="preserve">Ms. Jones is an outstanding research scientist with more than 12 </w:t>
      </w:r>
      <w:r w:rsidR="000519AD" w:rsidRPr="009459E1">
        <w:rPr>
          <w:rFonts w:cs="Book Antiqua"/>
          <w:sz w:val="21"/>
          <w:szCs w:val="21"/>
        </w:rPr>
        <w:t>years’ experience</w:t>
      </w:r>
      <w:r w:rsidRPr="009459E1">
        <w:rPr>
          <w:rFonts w:cs="Book Antiqua"/>
          <w:sz w:val="21"/>
          <w:szCs w:val="21"/>
        </w:rPr>
        <w:t xml:space="preserve"> as a research technician/scientist at the University of </w:t>
      </w:r>
      <w:proofErr w:type="spellStart"/>
      <w:r w:rsidRPr="009459E1">
        <w:rPr>
          <w:rFonts w:cs="Book Antiqua"/>
          <w:sz w:val="21"/>
          <w:szCs w:val="21"/>
        </w:rPr>
        <w:t>Xxxxxxxx</w:t>
      </w:r>
      <w:proofErr w:type="spellEnd"/>
      <w:r w:rsidRPr="009459E1">
        <w:rPr>
          <w:rFonts w:cs="Book Antiqua"/>
          <w:sz w:val="21"/>
          <w:szCs w:val="21"/>
        </w:rPr>
        <w:t xml:space="preserve">. For the proposed studies, Ms. Smith will provide experienced, expert laboratory support in all areas required to support the studies, including whole blood assays, extraction of RNA, extraction of DNA, whole genome amplification, preparation of specimens for Luminex analysis, microarray analysis, and genetic analyses. </w:t>
      </w:r>
    </w:p>
    <w:p w14:paraId="79B8694C" w14:textId="77777777" w:rsidR="009459E1" w:rsidRPr="009459E1" w:rsidRDefault="009459E1" w:rsidP="009459E1">
      <w:pPr>
        <w:autoSpaceDE w:val="0"/>
        <w:autoSpaceDN w:val="0"/>
        <w:adjustRightInd w:val="0"/>
        <w:spacing w:after="0" w:line="240" w:lineRule="auto"/>
        <w:rPr>
          <w:rFonts w:cs="Book Antiqua"/>
          <w:sz w:val="24"/>
          <w:szCs w:val="24"/>
        </w:rPr>
      </w:pPr>
    </w:p>
    <w:p w14:paraId="43A80019" w14:textId="77777777" w:rsidR="00031161" w:rsidRPr="001B7ED9" w:rsidRDefault="00031161" w:rsidP="0002508C">
      <w:pPr>
        <w:autoSpaceDE w:val="0"/>
        <w:autoSpaceDN w:val="0"/>
        <w:adjustRightInd w:val="0"/>
        <w:rPr>
          <w:rFonts w:ascii="Corbel" w:hAnsi="Corbel" w:cs="Book Antiqua"/>
          <w:sz w:val="24"/>
          <w:szCs w:val="24"/>
        </w:rPr>
      </w:pPr>
    </w:p>
    <w:sectPr w:rsidR="00031161" w:rsidRPr="001B7ED9" w:rsidSect="00F3481E">
      <w:headerReference w:type="default" r:id="rId7"/>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D2D3" w14:textId="77777777" w:rsidR="009169CA" w:rsidRDefault="009169CA" w:rsidP="009459E1">
      <w:pPr>
        <w:spacing w:after="0" w:line="240" w:lineRule="auto"/>
      </w:pPr>
      <w:r>
        <w:separator/>
      </w:r>
    </w:p>
  </w:endnote>
  <w:endnote w:type="continuationSeparator" w:id="0">
    <w:p w14:paraId="6EE3984A" w14:textId="77777777" w:rsidR="009169CA" w:rsidRDefault="009169CA" w:rsidP="0094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46A3" w14:textId="77777777" w:rsidR="009169CA" w:rsidRDefault="009169CA" w:rsidP="009459E1">
      <w:pPr>
        <w:spacing w:after="0" w:line="240" w:lineRule="auto"/>
      </w:pPr>
      <w:r>
        <w:separator/>
      </w:r>
    </w:p>
  </w:footnote>
  <w:footnote w:type="continuationSeparator" w:id="0">
    <w:p w14:paraId="0FB1D745" w14:textId="77777777" w:rsidR="009169CA" w:rsidRDefault="009169CA" w:rsidP="0094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ADBC" w14:textId="77777777" w:rsidR="009459E1" w:rsidRDefault="009459E1">
    <w:pPr>
      <w:pStyle w:val="Header"/>
      <w:rPr>
        <w:b/>
        <w:color w:val="C00000"/>
      </w:rPr>
    </w:pPr>
    <w:r w:rsidRPr="004852D5">
      <w:rPr>
        <w:b/>
        <w:color w:val="C00000"/>
      </w:rPr>
      <w:t>NOTE:</w:t>
    </w:r>
    <w:r w:rsidR="0002508C">
      <w:rPr>
        <w:b/>
        <w:color w:val="C00000"/>
      </w:rPr>
      <w:t xml:space="preserve"> INDIRECT COSTS ARE NOT ALLOWED</w:t>
    </w:r>
  </w:p>
  <w:p w14:paraId="25DFE4AF" w14:textId="77777777" w:rsidR="004852D5" w:rsidRDefault="0048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F57"/>
    <w:multiLevelType w:val="hybridMultilevel"/>
    <w:tmpl w:val="5916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40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8D"/>
    <w:rsid w:val="0002508C"/>
    <w:rsid w:val="00031161"/>
    <w:rsid w:val="00043978"/>
    <w:rsid w:val="000519AD"/>
    <w:rsid w:val="000B77D4"/>
    <w:rsid w:val="000C5DFD"/>
    <w:rsid w:val="001B7ED9"/>
    <w:rsid w:val="002063D5"/>
    <w:rsid w:val="002746C6"/>
    <w:rsid w:val="002D38C1"/>
    <w:rsid w:val="00330044"/>
    <w:rsid w:val="003548FA"/>
    <w:rsid w:val="003912E5"/>
    <w:rsid w:val="003F1713"/>
    <w:rsid w:val="00424323"/>
    <w:rsid w:val="004852D5"/>
    <w:rsid w:val="00486F6D"/>
    <w:rsid w:val="005006D8"/>
    <w:rsid w:val="005203EB"/>
    <w:rsid w:val="00632ACC"/>
    <w:rsid w:val="0064252E"/>
    <w:rsid w:val="006B3481"/>
    <w:rsid w:val="007616FA"/>
    <w:rsid w:val="00764D56"/>
    <w:rsid w:val="00771F69"/>
    <w:rsid w:val="007768CB"/>
    <w:rsid w:val="00784E32"/>
    <w:rsid w:val="007D428D"/>
    <w:rsid w:val="007E114D"/>
    <w:rsid w:val="007E7BB9"/>
    <w:rsid w:val="0084417A"/>
    <w:rsid w:val="0088237F"/>
    <w:rsid w:val="00885D4A"/>
    <w:rsid w:val="008C5D81"/>
    <w:rsid w:val="008D5BA5"/>
    <w:rsid w:val="009169CA"/>
    <w:rsid w:val="009459E1"/>
    <w:rsid w:val="009825FA"/>
    <w:rsid w:val="00987924"/>
    <w:rsid w:val="009A2CA6"/>
    <w:rsid w:val="009F6690"/>
    <w:rsid w:val="00B97A58"/>
    <w:rsid w:val="00BA095A"/>
    <w:rsid w:val="00BB5891"/>
    <w:rsid w:val="00BE1AFF"/>
    <w:rsid w:val="00C14849"/>
    <w:rsid w:val="00C23A7D"/>
    <w:rsid w:val="00C474DF"/>
    <w:rsid w:val="00C479E2"/>
    <w:rsid w:val="00C518BF"/>
    <w:rsid w:val="00C74442"/>
    <w:rsid w:val="00CF2DC0"/>
    <w:rsid w:val="00D67D96"/>
    <w:rsid w:val="00E01CE7"/>
    <w:rsid w:val="00E77EEC"/>
    <w:rsid w:val="00EF6F7C"/>
    <w:rsid w:val="00F3481E"/>
    <w:rsid w:val="00F76422"/>
    <w:rsid w:val="00F92FF8"/>
    <w:rsid w:val="00FA3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D094"/>
  <w15:docId w15:val="{2F96BE51-51A4-4988-AFB7-51AE0E8D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8D"/>
    <w:pPr>
      <w:ind w:left="720"/>
      <w:contextualSpacing/>
    </w:pPr>
  </w:style>
  <w:style w:type="paragraph" w:styleId="Header">
    <w:name w:val="header"/>
    <w:basedOn w:val="Normal"/>
    <w:link w:val="HeaderChar"/>
    <w:uiPriority w:val="99"/>
    <w:rsid w:val="0094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E1"/>
  </w:style>
  <w:style w:type="paragraph" w:styleId="Footer">
    <w:name w:val="footer"/>
    <w:basedOn w:val="Normal"/>
    <w:link w:val="FooterChar"/>
    <w:rsid w:val="009459E1"/>
    <w:pPr>
      <w:tabs>
        <w:tab w:val="center" w:pos="4680"/>
        <w:tab w:val="right" w:pos="9360"/>
      </w:tabs>
      <w:spacing w:after="0" w:line="240" w:lineRule="auto"/>
    </w:pPr>
  </w:style>
  <w:style w:type="character" w:customStyle="1" w:styleId="FooterChar">
    <w:name w:val="Footer Char"/>
    <w:basedOn w:val="DefaultParagraphFont"/>
    <w:link w:val="Footer"/>
    <w:rsid w:val="009459E1"/>
  </w:style>
  <w:style w:type="paragraph" w:styleId="BalloonText">
    <w:name w:val="Balloon Text"/>
    <w:basedOn w:val="Normal"/>
    <w:link w:val="BalloonTextChar"/>
    <w:rsid w:val="009459E1"/>
    <w:pPr>
      <w:spacing w:after="0" w:line="240" w:lineRule="auto"/>
    </w:pPr>
    <w:rPr>
      <w:rFonts w:ascii="Tahoma" w:hAnsi="Tahoma" w:cs="Tahoma"/>
      <w:sz w:val="16"/>
      <w:szCs w:val="16"/>
    </w:rPr>
  </w:style>
  <w:style w:type="character" w:customStyle="1" w:styleId="BalloonTextChar">
    <w:name w:val="Balloon Text Char"/>
    <w:link w:val="BalloonText"/>
    <w:rsid w:val="0094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736">
      <w:bodyDiv w:val="1"/>
      <w:marLeft w:val="0"/>
      <w:marRight w:val="0"/>
      <w:marTop w:val="0"/>
      <w:marBottom w:val="0"/>
      <w:divBdr>
        <w:top w:val="none" w:sz="0" w:space="0" w:color="auto"/>
        <w:left w:val="none" w:sz="0" w:space="0" w:color="auto"/>
        <w:bottom w:val="none" w:sz="0" w:space="0" w:color="auto"/>
        <w:right w:val="none" w:sz="0" w:space="0" w:color="auto"/>
      </w:divBdr>
    </w:div>
    <w:div w:id="316302725">
      <w:bodyDiv w:val="1"/>
      <w:marLeft w:val="0"/>
      <w:marRight w:val="0"/>
      <w:marTop w:val="0"/>
      <w:marBottom w:val="0"/>
      <w:divBdr>
        <w:top w:val="none" w:sz="0" w:space="0" w:color="auto"/>
        <w:left w:val="none" w:sz="0" w:space="0" w:color="auto"/>
        <w:bottom w:val="none" w:sz="0" w:space="0" w:color="auto"/>
        <w:right w:val="none" w:sz="0" w:space="0" w:color="auto"/>
      </w:divBdr>
    </w:div>
    <w:div w:id="13501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achase</dc:creator>
  <cp:lastModifiedBy>Alexandra Gonzales</cp:lastModifiedBy>
  <cp:revision>2</cp:revision>
  <cp:lastPrinted>2017-02-08T17:07:00Z</cp:lastPrinted>
  <dcterms:created xsi:type="dcterms:W3CDTF">2023-07-14T07:18:00Z</dcterms:created>
  <dcterms:modified xsi:type="dcterms:W3CDTF">2023-07-14T07:18:00Z</dcterms:modified>
</cp:coreProperties>
</file>